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57" w:tblpY="3634"/>
        <w:tblOverlap w:val="never"/>
        <w:tblW w:w="139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134"/>
        <w:gridCol w:w="5"/>
        <w:gridCol w:w="845"/>
        <w:gridCol w:w="917"/>
        <w:gridCol w:w="1000"/>
        <w:gridCol w:w="2133"/>
        <w:gridCol w:w="1433"/>
        <w:gridCol w:w="1200"/>
        <w:gridCol w:w="800"/>
        <w:gridCol w:w="1010"/>
        <w:gridCol w:w="1157"/>
        <w:gridCol w:w="175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年月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（地区）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（职称）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所学专业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参加工作时间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持有专业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证书类别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注</w:t>
            </w:r>
          </w:p>
        </w:tc>
        <w:tc>
          <w:tcPr>
            <w:tcW w:w="12247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请下载此表，填写后发电子版邮件至黄山市消防协会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0000FF"/>
                <w:sz w:val="28"/>
                <w:szCs w:val="28"/>
                <w:u w:val="single"/>
                <w:lang w:eastAsia="zh-CN"/>
              </w:rPr>
              <w:t>&lt;1874004088@qq.com&gt;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0000FF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联系人微信。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（朱贞珍  15805590771；  凌晓文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 xml:space="preserve">13365533869）         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60" w:lineRule="auto"/>
        <w:ind w:right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eastAsia="zh-CN"/>
        </w:rPr>
        <w:t>国家一级注册消防工程师资格考试培训班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报名汇总表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60" w:lineRule="auto"/>
        <w:ind w:right="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报名单位（地区）：             联系人：            联系电话：             报名日期: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26617"/>
    <w:rsid w:val="2E3F7CE2"/>
    <w:rsid w:val="305D19FD"/>
    <w:rsid w:val="32E060C9"/>
    <w:rsid w:val="35535887"/>
    <w:rsid w:val="3C850B63"/>
    <w:rsid w:val="3C970AEC"/>
    <w:rsid w:val="441A282C"/>
    <w:rsid w:val="54F11C60"/>
    <w:rsid w:val="57F47FD9"/>
    <w:rsid w:val="58726E7A"/>
    <w:rsid w:val="5F3C1754"/>
    <w:rsid w:val="631A14E7"/>
    <w:rsid w:val="6AD82D5F"/>
    <w:rsid w:val="7240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2020-04-16T03:28:00Z</dcterms:created>
  <dc:creator>Administrator</dc:creator>
  <cp:lastModifiedBy>效竹</cp:lastModifiedBy>
  <cp:lastPrinted>2020-04-16T08:00:00Z</cp:lastPrinted>
  <dcterms:modified xsi:type="dcterms:W3CDTF">2020-04-16T08:21:36Z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